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04" w:rsidRPr="00CC01A7" w:rsidRDefault="00E42304">
      <w:pPr>
        <w:pStyle w:val="ConsPlusTitle"/>
        <w:jc w:val="center"/>
        <w:outlineLvl w:val="0"/>
      </w:pPr>
      <w:r w:rsidRPr="00CC01A7">
        <w:t>ТАШТАГОЛЬСКИЙ РАЙОННЫЙ СОВЕТ НАРОДНЫХ ДЕПУТАТОВ</w:t>
      </w:r>
    </w:p>
    <w:p w:rsidR="00E42304" w:rsidRPr="00CC01A7" w:rsidRDefault="00E42304">
      <w:pPr>
        <w:pStyle w:val="ConsPlusTitle"/>
        <w:jc w:val="center"/>
      </w:pPr>
    </w:p>
    <w:p w:rsidR="00E42304" w:rsidRPr="00CC01A7" w:rsidRDefault="00E42304">
      <w:pPr>
        <w:pStyle w:val="ConsPlusTitle"/>
        <w:jc w:val="center"/>
      </w:pPr>
      <w:r w:rsidRPr="00CC01A7">
        <w:t>РЕШЕНИЕ</w:t>
      </w:r>
    </w:p>
    <w:p w:rsidR="00E42304" w:rsidRPr="00CC01A7" w:rsidRDefault="00E42304">
      <w:pPr>
        <w:pStyle w:val="ConsPlusTitle"/>
        <w:jc w:val="center"/>
      </w:pPr>
      <w:r w:rsidRPr="00CC01A7">
        <w:t>от 1 декабря 2008 г. N 14-рр</w:t>
      </w:r>
    </w:p>
    <w:p w:rsidR="00E42304" w:rsidRPr="00CC01A7" w:rsidRDefault="00E42304">
      <w:pPr>
        <w:pStyle w:val="ConsPlusTitle"/>
        <w:jc w:val="center"/>
      </w:pPr>
    </w:p>
    <w:p w:rsidR="00E42304" w:rsidRPr="00CC01A7" w:rsidRDefault="00E42304">
      <w:pPr>
        <w:pStyle w:val="ConsPlusTitle"/>
        <w:jc w:val="center"/>
      </w:pPr>
      <w:r w:rsidRPr="00CC01A7">
        <w:t xml:space="preserve">О СИСТЕМЕ НАЛОГООБЛОЖЕНИЯ В ВИДЕ ЕДИНОГО НАЛОГА НА </w:t>
      </w:r>
      <w:proofErr w:type="gramStart"/>
      <w:r w:rsidRPr="00CC01A7">
        <w:t>ВМЕНЕННЫЙ</w:t>
      </w:r>
      <w:proofErr w:type="gramEnd"/>
    </w:p>
    <w:p w:rsidR="00E42304" w:rsidRPr="00CC01A7" w:rsidRDefault="00E42304">
      <w:pPr>
        <w:pStyle w:val="ConsPlusTitle"/>
        <w:jc w:val="center"/>
      </w:pPr>
      <w:r w:rsidRPr="00CC01A7">
        <w:t>ДОХОД ДЛЯ ОТДЕЛЬНЫХ ВИДОВ ДЕЯТЕЛЬНОСТИ НА ТЕРРИТОРИИ</w:t>
      </w:r>
    </w:p>
    <w:p w:rsidR="00E42304" w:rsidRPr="00CC01A7" w:rsidRDefault="00E42304">
      <w:pPr>
        <w:pStyle w:val="ConsPlusTitle"/>
        <w:jc w:val="center"/>
      </w:pPr>
      <w:r w:rsidRPr="00CC01A7">
        <w:t>МУНИЦИПАЛЬНОГО ОБРАЗОВАНИЯ "ТАШТАГОЛЬСКИЙ РАЙОН"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jc w:val="right"/>
      </w:pPr>
      <w:r w:rsidRPr="00CC01A7">
        <w:t>Принято</w:t>
      </w:r>
    </w:p>
    <w:p w:rsidR="00E42304" w:rsidRPr="00CC01A7" w:rsidRDefault="00E42304">
      <w:pPr>
        <w:pStyle w:val="ConsPlusNormal"/>
        <w:jc w:val="right"/>
      </w:pPr>
      <w:bookmarkStart w:id="0" w:name="_GoBack"/>
      <w:bookmarkEnd w:id="0"/>
      <w:r w:rsidRPr="00CC01A7">
        <w:t>районным Советом народных депутатов</w:t>
      </w:r>
    </w:p>
    <w:p w:rsidR="00E42304" w:rsidRPr="00CC01A7" w:rsidRDefault="00E42304">
      <w:pPr>
        <w:pStyle w:val="ConsPlusNormal"/>
        <w:jc w:val="right"/>
      </w:pPr>
      <w:r w:rsidRPr="00CC01A7">
        <w:t>25 ноября 2008 года</w:t>
      </w:r>
    </w:p>
    <w:p w:rsidR="00E42304" w:rsidRPr="00CC01A7" w:rsidRDefault="00E42304">
      <w:pPr>
        <w:spacing w:after="1"/>
      </w:pPr>
    </w:p>
    <w:p w:rsidR="00CC01A7" w:rsidRPr="00CC01A7" w:rsidRDefault="00CC01A7" w:rsidP="00CC01A7">
      <w:pPr>
        <w:pStyle w:val="ConsPlusNormal"/>
        <w:jc w:val="center"/>
      </w:pPr>
      <w:r w:rsidRPr="00CC01A7">
        <w:t>Список изменяющих документов</w:t>
      </w:r>
    </w:p>
    <w:p w:rsidR="00CC01A7" w:rsidRPr="00CC01A7" w:rsidRDefault="00CC01A7" w:rsidP="00CC01A7">
      <w:pPr>
        <w:pStyle w:val="ConsPlusNormal"/>
        <w:jc w:val="center"/>
      </w:pPr>
      <w:proofErr w:type="gramStart"/>
      <w:r w:rsidRPr="00CC01A7">
        <w:t xml:space="preserve">(в ред. Решений </w:t>
      </w:r>
      <w:proofErr w:type="spellStart"/>
      <w:r w:rsidRPr="00CC01A7">
        <w:t>Таштагольского</w:t>
      </w:r>
      <w:proofErr w:type="spellEnd"/>
      <w:r w:rsidRPr="00CC01A7">
        <w:t xml:space="preserve"> районного Совета народных депутатов</w:t>
      </w:r>
      <w:proofErr w:type="gramEnd"/>
    </w:p>
    <w:p w:rsidR="00CC01A7" w:rsidRPr="00CC01A7" w:rsidRDefault="00CC01A7" w:rsidP="00CC01A7">
      <w:pPr>
        <w:pStyle w:val="ConsPlusNormal"/>
        <w:jc w:val="center"/>
      </w:pPr>
      <w:r w:rsidRPr="00CC01A7">
        <w:t>от 27.01.2009 N 78-рр, от 28.12.2010 N 212-рр,</w:t>
      </w:r>
    </w:p>
    <w:p w:rsidR="00CC01A7" w:rsidRPr="00CC01A7" w:rsidRDefault="00CC01A7" w:rsidP="00CC01A7">
      <w:pPr>
        <w:pStyle w:val="ConsPlusNormal"/>
        <w:jc w:val="center"/>
      </w:pPr>
      <w:r w:rsidRPr="00CC01A7">
        <w:t xml:space="preserve">Решений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</w:t>
      </w:r>
    </w:p>
    <w:p w:rsidR="00E42304" w:rsidRPr="00CC01A7" w:rsidRDefault="00CC01A7" w:rsidP="00CC01A7">
      <w:pPr>
        <w:pStyle w:val="ConsPlusNormal"/>
        <w:ind w:firstLine="540"/>
        <w:jc w:val="center"/>
      </w:pPr>
      <w:r w:rsidRPr="00CC01A7">
        <w:t>от 08.11.2016 N 225-рр, от 12.11.2019 N 88-рр)</w:t>
      </w:r>
    </w:p>
    <w:p w:rsidR="00CC01A7" w:rsidRPr="00CC01A7" w:rsidRDefault="00CC01A7" w:rsidP="00CC01A7">
      <w:pPr>
        <w:pStyle w:val="ConsPlusNormal"/>
        <w:ind w:firstLine="540"/>
        <w:jc w:val="center"/>
      </w:pPr>
    </w:p>
    <w:p w:rsidR="00E42304" w:rsidRPr="00CC01A7" w:rsidRDefault="00E42304">
      <w:pPr>
        <w:pStyle w:val="ConsPlusNormal"/>
        <w:ind w:firstLine="540"/>
        <w:jc w:val="both"/>
      </w:pPr>
      <w:r w:rsidRPr="00CC01A7">
        <w:t>В соответствии с Налоговым кодексом Российской Федерации, Федеральным законом от 22.07.2008 N 155-ФЗ "О внесении изменений в часть вторую Налогового кодекса Российской Федерации", руководствуясь Уставом муниципального образования "</w:t>
      </w:r>
      <w:proofErr w:type="spellStart"/>
      <w:r w:rsidRPr="00CC01A7">
        <w:t>Таштагольский</w:t>
      </w:r>
      <w:proofErr w:type="spellEnd"/>
      <w:r w:rsidRPr="00CC01A7">
        <w:t xml:space="preserve"> район", </w:t>
      </w:r>
      <w:proofErr w:type="spellStart"/>
      <w:r w:rsidRPr="00CC01A7">
        <w:t>Таштагольский</w:t>
      </w:r>
      <w:proofErr w:type="spellEnd"/>
      <w:r w:rsidRPr="00CC01A7">
        <w:t xml:space="preserve"> районный Совет народных депутатов решил: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1. Ввести на территории муниципального образования "</w:t>
      </w:r>
      <w:proofErr w:type="spellStart"/>
      <w:r w:rsidRPr="00CC01A7">
        <w:t>Таштагольский</w:t>
      </w:r>
      <w:proofErr w:type="spellEnd"/>
      <w:r w:rsidRPr="00CC01A7">
        <w:t xml:space="preserve">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bookmarkStart w:id="1" w:name="P21"/>
      <w:bookmarkEnd w:id="1"/>
      <w:r w:rsidRPr="00CC01A7">
        <w:t>2. Утвердить виды предпринимательской деятельности, в отношении которых применяется единый налог: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42304" w:rsidRPr="00CC01A7" w:rsidRDefault="00E42304">
      <w:pPr>
        <w:pStyle w:val="ConsPlusNormal"/>
        <w:jc w:val="both"/>
      </w:pPr>
      <w:r w:rsidRPr="00CC01A7">
        <w:t>(</w:t>
      </w:r>
      <w:proofErr w:type="spellStart"/>
      <w:r w:rsidRPr="00CC01A7">
        <w:t>пп</w:t>
      </w:r>
      <w:proofErr w:type="spellEnd"/>
      <w:r w:rsidRPr="00CC01A7">
        <w:t xml:space="preserve">. 2.1 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 от 08.11.2016 N 225-рр)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2.2. оказание ветеринарных услуг;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2.3. оказание услуг по ремонту, техническому обслуживанию и мойке автомототранспортных средств;</w:t>
      </w:r>
    </w:p>
    <w:p w:rsidR="00E42304" w:rsidRPr="00CC01A7" w:rsidRDefault="00E42304">
      <w:pPr>
        <w:pStyle w:val="ConsPlusNormal"/>
        <w:jc w:val="both"/>
      </w:pPr>
      <w:r w:rsidRPr="00CC01A7">
        <w:t>(</w:t>
      </w:r>
      <w:proofErr w:type="spellStart"/>
      <w:r w:rsidRPr="00CC01A7">
        <w:t>пп</w:t>
      </w:r>
      <w:proofErr w:type="spellEnd"/>
      <w:r w:rsidRPr="00CC01A7">
        <w:t xml:space="preserve">. 2.3 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 от 08.11.2016 N 225-рр)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42304" w:rsidRPr="00CC01A7" w:rsidRDefault="00E42304">
      <w:pPr>
        <w:pStyle w:val="ConsPlusNormal"/>
        <w:jc w:val="both"/>
      </w:pPr>
      <w:r w:rsidRPr="00CC01A7">
        <w:t>(</w:t>
      </w:r>
      <w:proofErr w:type="spellStart"/>
      <w:r w:rsidRPr="00CC01A7">
        <w:t>пп</w:t>
      </w:r>
      <w:proofErr w:type="spellEnd"/>
      <w:r w:rsidRPr="00CC01A7">
        <w:t xml:space="preserve">. 2.4 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 от 08.11.2016 N 225-рр)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bookmarkStart w:id="2" w:name="P30"/>
      <w:bookmarkEnd w:id="2"/>
      <w:r w:rsidRPr="00CC01A7">
        <w:lastRenderedPageBreak/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bookmarkStart w:id="3" w:name="P33"/>
      <w:bookmarkEnd w:id="3"/>
      <w:r w:rsidRPr="00CC01A7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2.10. распространение наружной рекламы с использованием рекламных конструкций;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2.11. размещение рекламы с использованием внешних и внутренних поверхностей транспортных средств;</w:t>
      </w:r>
    </w:p>
    <w:p w:rsidR="00E42304" w:rsidRPr="00CC01A7" w:rsidRDefault="00E42304">
      <w:pPr>
        <w:pStyle w:val="ConsPlusNormal"/>
        <w:jc w:val="both"/>
      </w:pPr>
      <w:r w:rsidRPr="00CC01A7">
        <w:t>(</w:t>
      </w:r>
      <w:proofErr w:type="spellStart"/>
      <w:r w:rsidRPr="00CC01A7">
        <w:t>пп</w:t>
      </w:r>
      <w:proofErr w:type="spellEnd"/>
      <w:r w:rsidRPr="00CC01A7">
        <w:t xml:space="preserve">. 2.11 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 от 08.11.2016 N 225-рр)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 xml:space="preserve">2.12. исключен. - Решение </w:t>
      </w:r>
      <w:proofErr w:type="spellStart"/>
      <w:r w:rsidRPr="00CC01A7">
        <w:t>Таштагольского</w:t>
      </w:r>
      <w:proofErr w:type="spellEnd"/>
      <w:r w:rsidRPr="00CC01A7">
        <w:t xml:space="preserve"> районного Совета народных депутатов от 28.12.2010 N 212-рр;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2.15. единый налог не применяется в отношении видов предпринимательской деятельности, указанных в пункте 2 настоящего Решения, в следующих случаях: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в случае осуществления таких видов деятельности налогоплательщиками, отнесенными к категории крупнейших в соответствии со статьей 83 Налогового кодекса;</w:t>
      </w:r>
    </w:p>
    <w:p w:rsidR="00E42304" w:rsidRPr="00CC01A7" w:rsidRDefault="00E42304">
      <w:pPr>
        <w:pStyle w:val="ConsPlusNormal"/>
        <w:jc w:val="both"/>
      </w:pPr>
      <w:r w:rsidRPr="00CC01A7">
        <w:t>(</w:t>
      </w:r>
      <w:proofErr w:type="spellStart"/>
      <w:r w:rsidRPr="00CC01A7">
        <w:t>пп</w:t>
      </w:r>
      <w:proofErr w:type="spellEnd"/>
      <w:r w:rsidRPr="00CC01A7">
        <w:t xml:space="preserve">. 2.15 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 района от 08.11.2016 N 225-рр)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proofErr w:type="gramStart"/>
      <w:r w:rsidRPr="00CC01A7">
        <w:t>2.16. единый налог не применяется в отношении видов предпринимательской деятельности, указанных в подпунктах 2.6 - 2.9 пункта 2, в случае если они осуществляются организациями и индивидуальными предпринимателями, перешедшими в соответствии с главой 26.1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</w:t>
      </w:r>
      <w:proofErr w:type="gramEnd"/>
      <w:r w:rsidRPr="00CC01A7">
        <w:t xml:space="preserve"> продукцию первичной переработки, произведенную ими из сельскохозяйственного сырья собственного производства.</w:t>
      </w:r>
    </w:p>
    <w:p w:rsidR="00E42304" w:rsidRPr="00CC01A7" w:rsidRDefault="00E42304">
      <w:pPr>
        <w:pStyle w:val="ConsPlusNormal"/>
        <w:jc w:val="both"/>
      </w:pPr>
      <w:r w:rsidRPr="00CC01A7">
        <w:t xml:space="preserve">(в ред. Решения </w:t>
      </w:r>
      <w:proofErr w:type="spellStart"/>
      <w:r w:rsidRPr="00CC01A7">
        <w:t>Таштагольского</w:t>
      </w:r>
      <w:proofErr w:type="spellEnd"/>
      <w:r w:rsidRPr="00CC01A7">
        <w:t xml:space="preserve"> районного Совета народных депутатов от 27.01.2009 N 78-рр)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3. Установить значение корректирующего коэффициента базовой доходности К</w:t>
      </w:r>
      <w:proofErr w:type="gramStart"/>
      <w:r w:rsidRPr="00CC01A7">
        <w:t>2</w:t>
      </w:r>
      <w:proofErr w:type="gramEnd"/>
      <w:r w:rsidRPr="00CC01A7">
        <w:t xml:space="preserve">, учитывающего совокупность особенностей ведения предпринимательской деятельности, определенного как произведение корректирующих </w:t>
      </w:r>
      <w:proofErr w:type="spellStart"/>
      <w:r w:rsidRPr="00CC01A7">
        <w:t>подкоэффициентов</w:t>
      </w:r>
      <w:proofErr w:type="spellEnd"/>
      <w:r w:rsidRPr="00CC01A7">
        <w:t xml:space="preserve">, указанных в приложениях </w:t>
      </w:r>
      <w:r w:rsidRPr="00CC01A7">
        <w:lastRenderedPageBreak/>
        <w:t>NN 1, 2, 3.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При получении значения корректирующего коэффициента базовой доходности К</w:t>
      </w:r>
      <w:proofErr w:type="gramStart"/>
      <w:r w:rsidRPr="00CC01A7">
        <w:t>2</w:t>
      </w:r>
      <w:proofErr w:type="gramEnd"/>
      <w:r w:rsidRPr="00CC01A7">
        <w:t xml:space="preserve"> менее 0,005 или более 1 (после перемножения корректирующих </w:t>
      </w:r>
      <w:proofErr w:type="spellStart"/>
      <w:r w:rsidRPr="00CC01A7">
        <w:t>подкоэффициентов</w:t>
      </w:r>
      <w:proofErr w:type="spellEnd"/>
      <w:r w:rsidRPr="00CC01A7">
        <w:t>) считать К2 равным 0,005 и 1 соответственно.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 xml:space="preserve">4. Настоящее Решение опубликовать в газете "Красная </w:t>
      </w:r>
      <w:proofErr w:type="spellStart"/>
      <w:r w:rsidRPr="00CC01A7">
        <w:t>Шория</w:t>
      </w:r>
      <w:proofErr w:type="spellEnd"/>
      <w:r w:rsidRPr="00CC01A7">
        <w:t>".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5. Настоящее Решение вступает в силу в соответствии с Налоговым кодексом Российской Федерации.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6. Настоящее Решение направить заинтересованным организациям.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jc w:val="right"/>
      </w:pPr>
      <w:r w:rsidRPr="00CC01A7">
        <w:t>Глава</w:t>
      </w:r>
    </w:p>
    <w:p w:rsidR="00E42304" w:rsidRPr="00CC01A7" w:rsidRDefault="00E42304">
      <w:pPr>
        <w:pStyle w:val="ConsPlusNormal"/>
        <w:jc w:val="right"/>
      </w:pPr>
      <w:proofErr w:type="spellStart"/>
      <w:r w:rsidRPr="00CC01A7">
        <w:t>Таштагольского</w:t>
      </w:r>
      <w:proofErr w:type="spellEnd"/>
      <w:r w:rsidRPr="00CC01A7">
        <w:t xml:space="preserve"> района</w:t>
      </w:r>
    </w:p>
    <w:p w:rsidR="00E42304" w:rsidRPr="00CC01A7" w:rsidRDefault="00E42304">
      <w:pPr>
        <w:pStyle w:val="ConsPlusNormal"/>
        <w:jc w:val="right"/>
      </w:pPr>
      <w:r w:rsidRPr="00CC01A7">
        <w:t>В.Н.МАКУТА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jc w:val="right"/>
        <w:outlineLvl w:val="0"/>
      </w:pPr>
      <w:r w:rsidRPr="00CC01A7">
        <w:t>Приложение N 1</w:t>
      </w:r>
    </w:p>
    <w:p w:rsidR="00E42304" w:rsidRPr="00CC01A7" w:rsidRDefault="00E42304">
      <w:pPr>
        <w:pStyle w:val="ConsPlusNormal"/>
        <w:jc w:val="right"/>
      </w:pPr>
      <w:r w:rsidRPr="00CC01A7">
        <w:t xml:space="preserve">к Решению </w:t>
      </w:r>
      <w:proofErr w:type="spellStart"/>
      <w:r w:rsidRPr="00CC01A7">
        <w:t>Таштагольского</w:t>
      </w:r>
      <w:proofErr w:type="spellEnd"/>
      <w:r w:rsidRPr="00CC01A7">
        <w:t xml:space="preserve"> </w:t>
      </w:r>
      <w:proofErr w:type="gramStart"/>
      <w:r w:rsidRPr="00CC01A7">
        <w:t>районного</w:t>
      </w:r>
      <w:proofErr w:type="gramEnd"/>
    </w:p>
    <w:p w:rsidR="00E42304" w:rsidRPr="00CC01A7" w:rsidRDefault="00E42304">
      <w:pPr>
        <w:pStyle w:val="ConsPlusNormal"/>
        <w:jc w:val="right"/>
      </w:pPr>
      <w:r w:rsidRPr="00CC01A7">
        <w:t>Совета народных депутатов</w:t>
      </w:r>
    </w:p>
    <w:p w:rsidR="00E42304" w:rsidRPr="00CC01A7" w:rsidRDefault="00E42304">
      <w:pPr>
        <w:pStyle w:val="ConsPlusNormal"/>
        <w:jc w:val="right"/>
      </w:pPr>
      <w:r w:rsidRPr="00CC01A7">
        <w:t>от 01.12.2008 N 14-рр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Title"/>
        <w:jc w:val="center"/>
      </w:pPr>
      <w:bookmarkStart w:id="4" w:name="P65"/>
      <w:bookmarkEnd w:id="4"/>
      <w:r w:rsidRPr="00CC01A7">
        <w:t>КОРРЕКТИРУЮЩИЕ ПОДКОЭФФИЦИЕНТЫ</w:t>
      </w:r>
    </w:p>
    <w:p w:rsidR="00E42304" w:rsidRPr="00CC01A7" w:rsidRDefault="00E42304">
      <w:pPr>
        <w:pStyle w:val="ConsPlusTitle"/>
        <w:jc w:val="center"/>
      </w:pPr>
      <w:r w:rsidRPr="00CC01A7">
        <w:t>ДЛЯ ВСЕХ ВИДОВ ДЕЯТЕЛЬНОСТИ, УЧИТЫВАЮЩИЕ ОСОБЕННОСТИ</w:t>
      </w:r>
    </w:p>
    <w:p w:rsidR="00E42304" w:rsidRPr="00CC01A7" w:rsidRDefault="00E42304">
      <w:pPr>
        <w:pStyle w:val="ConsPlusTitle"/>
        <w:jc w:val="center"/>
      </w:pPr>
      <w:r w:rsidRPr="00CC01A7">
        <w:t>ПРЕДПРИНИМАТЕЛЬСКОЙ ДЕЯТЕЛЬНОСТИ В ЗАВИСИМОСТИ ОТ МЕСТА ЕЕ</w:t>
      </w:r>
    </w:p>
    <w:p w:rsidR="00E42304" w:rsidRPr="00CC01A7" w:rsidRDefault="00CC01A7">
      <w:pPr>
        <w:pStyle w:val="ConsPlusTitle"/>
        <w:jc w:val="center"/>
      </w:pPr>
      <w:r w:rsidRPr="00CC01A7">
        <w:t>ОСУЩЕСТВЛЕНИЯ</w:t>
      </w:r>
    </w:p>
    <w:p w:rsidR="00E42304" w:rsidRPr="00CC01A7" w:rsidRDefault="00E42304">
      <w:pPr>
        <w:spacing w:after="1"/>
      </w:pPr>
    </w:p>
    <w:p w:rsidR="00CC01A7" w:rsidRPr="00CC01A7" w:rsidRDefault="00CC01A7" w:rsidP="00CC01A7">
      <w:pPr>
        <w:pStyle w:val="ConsPlusNormal"/>
        <w:jc w:val="center"/>
      </w:pPr>
      <w:r w:rsidRPr="00CC01A7">
        <w:t>Список изменяющих документов</w:t>
      </w:r>
    </w:p>
    <w:p w:rsidR="00CC01A7" w:rsidRPr="00CC01A7" w:rsidRDefault="00CC01A7" w:rsidP="00CC01A7">
      <w:pPr>
        <w:pStyle w:val="ConsPlusNormal"/>
        <w:jc w:val="center"/>
      </w:pPr>
      <w:proofErr w:type="gramStart"/>
      <w:r w:rsidRPr="00CC01A7">
        <w:t xml:space="preserve">(в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</w:t>
      </w:r>
      <w:proofErr w:type="gramEnd"/>
    </w:p>
    <w:p w:rsidR="00E42304" w:rsidRPr="00CC01A7" w:rsidRDefault="00CC01A7" w:rsidP="00CC01A7">
      <w:pPr>
        <w:pStyle w:val="ConsPlusNormal"/>
        <w:ind w:firstLine="540"/>
        <w:jc w:val="center"/>
      </w:pPr>
      <w:r w:rsidRPr="00CC01A7">
        <w:t>района от 12.11.2019 N 88-рр)</w:t>
      </w:r>
    </w:p>
    <w:p w:rsidR="00CC01A7" w:rsidRPr="00CC01A7" w:rsidRDefault="00CC01A7" w:rsidP="00CC01A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7"/>
        <w:gridCol w:w="3855"/>
        <w:gridCol w:w="2607"/>
      </w:tblGrid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N</w:t>
            </w: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Наименование места осуществления деятельности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Наименование поселков, улиц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 xml:space="preserve">Значения </w:t>
            </w:r>
            <w:proofErr w:type="spellStart"/>
            <w:r w:rsidRPr="00CC01A7">
              <w:t>подкоэффициентов</w:t>
            </w:r>
            <w:proofErr w:type="spellEnd"/>
            <w:r w:rsidRPr="00CC01A7">
              <w:t xml:space="preserve">, </w:t>
            </w:r>
            <w:proofErr w:type="gramStart"/>
            <w:r w:rsidRPr="00CC01A7">
              <w:t>учитывающих</w:t>
            </w:r>
            <w:proofErr w:type="gramEnd"/>
            <w:r w:rsidRPr="00CC01A7">
              <w:t xml:space="preserve"> место осуществления предпринимательской деятельности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  <w:jc w:val="center"/>
            </w:pPr>
            <w:bookmarkStart w:id="5" w:name="P77"/>
            <w:bookmarkEnd w:id="5"/>
            <w:r w:rsidRPr="00CC01A7">
              <w:t>1</w:t>
            </w: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  <w:r w:rsidRPr="00CC01A7">
              <w:t>Город Таштагол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улицы: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8 Марта, Поспелова, </w:t>
            </w:r>
            <w:proofErr w:type="spellStart"/>
            <w:r w:rsidRPr="00CC01A7">
              <w:t>Ноградская</w:t>
            </w:r>
            <w:proofErr w:type="spellEnd"/>
            <w:r w:rsidRPr="00CC01A7">
              <w:t>, Макаренко, Ленина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0,59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Суворова, Мира, 18 партсъезда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0,53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другие улицы города, не перечисленные выше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0,41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  <w:jc w:val="center"/>
            </w:pPr>
            <w:bookmarkStart w:id="6" w:name="P93"/>
            <w:bookmarkEnd w:id="6"/>
            <w:r w:rsidRPr="00CC01A7">
              <w:t>2</w:t>
            </w: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  <w:r w:rsidRPr="00CC01A7">
              <w:t>Поселки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proofErr w:type="spellStart"/>
            <w:r w:rsidRPr="00CC01A7">
              <w:t>пгт</w:t>
            </w:r>
            <w:proofErr w:type="spellEnd"/>
            <w:r w:rsidRPr="00CC01A7">
              <w:t xml:space="preserve"> </w:t>
            </w:r>
            <w:proofErr w:type="spellStart"/>
            <w:r w:rsidRPr="00CC01A7">
              <w:t>Шерегеш</w:t>
            </w:r>
            <w:proofErr w:type="spellEnd"/>
            <w:r w:rsidRPr="00CC01A7">
              <w:t>:</w:t>
            </w:r>
          </w:p>
          <w:p w:rsidR="00E42304" w:rsidRPr="00CC01A7" w:rsidRDefault="00E42304">
            <w:pPr>
              <w:pStyle w:val="ConsPlusNormal"/>
            </w:pPr>
            <w:r w:rsidRPr="00CC01A7">
              <w:t>ул. Советская, ул. Гагарина, ул. Дзержинского (до 21-го дома)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0,59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proofErr w:type="spellStart"/>
            <w:r w:rsidRPr="00CC01A7">
              <w:t>пгт</w:t>
            </w:r>
            <w:proofErr w:type="spellEnd"/>
            <w:r w:rsidRPr="00CC01A7">
              <w:t xml:space="preserve"> </w:t>
            </w:r>
            <w:proofErr w:type="spellStart"/>
            <w:r w:rsidRPr="00CC01A7">
              <w:t>Шерегеш</w:t>
            </w:r>
            <w:proofErr w:type="spellEnd"/>
            <w:r w:rsidRPr="00CC01A7">
              <w:t>:</w:t>
            </w:r>
          </w:p>
          <w:p w:rsidR="00E42304" w:rsidRPr="00CC01A7" w:rsidRDefault="00E42304">
            <w:pPr>
              <w:pStyle w:val="ConsPlusNormal"/>
            </w:pPr>
            <w:r w:rsidRPr="00CC01A7">
              <w:t>ул. Дзержинского (после 21-го дома)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0,47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п. Чугунаш, п. </w:t>
            </w:r>
            <w:proofErr w:type="spellStart"/>
            <w:r w:rsidRPr="00CC01A7">
              <w:t>Калары</w:t>
            </w:r>
            <w:proofErr w:type="spellEnd"/>
            <w:r w:rsidRPr="00CC01A7">
              <w:t xml:space="preserve">, п. </w:t>
            </w:r>
            <w:proofErr w:type="spellStart"/>
            <w:r w:rsidRPr="00CC01A7">
              <w:t>Базанча</w:t>
            </w:r>
            <w:proofErr w:type="spellEnd"/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0,45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proofErr w:type="spellStart"/>
            <w:r w:rsidRPr="00CC01A7">
              <w:t>пгт</w:t>
            </w:r>
            <w:proofErr w:type="spellEnd"/>
            <w:r w:rsidRPr="00CC01A7">
              <w:t xml:space="preserve"> Мундыбаш:</w:t>
            </w:r>
          </w:p>
          <w:p w:rsidR="00E42304" w:rsidRPr="00CC01A7" w:rsidRDefault="00E42304">
            <w:pPr>
              <w:pStyle w:val="ConsPlusNormal"/>
            </w:pPr>
            <w:r w:rsidRPr="00CC01A7">
              <w:t>ул. Ленина, ул. Октябрьская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0,52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proofErr w:type="spellStart"/>
            <w:r w:rsidRPr="00CC01A7">
              <w:t>пгт</w:t>
            </w:r>
            <w:proofErr w:type="spellEnd"/>
            <w:r w:rsidRPr="00CC01A7">
              <w:t xml:space="preserve"> Темиртау:</w:t>
            </w:r>
          </w:p>
          <w:p w:rsidR="00E42304" w:rsidRPr="00CC01A7" w:rsidRDefault="00E42304">
            <w:pPr>
              <w:pStyle w:val="ConsPlusNormal"/>
            </w:pPr>
            <w:r w:rsidRPr="00CC01A7">
              <w:t>ул. Центральная, ул. Суворова, ул. Шоссейная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0,52</w:t>
            </w:r>
          </w:p>
        </w:tc>
      </w:tr>
      <w:tr w:rsidR="00CC01A7" w:rsidRPr="00CC01A7">
        <w:tc>
          <w:tcPr>
            <w:tcW w:w="680" w:type="dxa"/>
            <w:vMerge w:val="restart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  <w:vMerge w:val="restart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  <w:tcBorders>
              <w:bottom w:val="nil"/>
            </w:tcBorders>
          </w:tcPr>
          <w:p w:rsidR="00E42304" w:rsidRPr="00CC01A7" w:rsidRDefault="00E42304">
            <w:pPr>
              <w:pStyle w:val="ConsPlusNormal"/>
            </w:pPr>
            <w:proofErr w:type="spellStart"/>
            <w:r w:rsidRPr="00CC01A7">
              <w:t>пгт</w:t>
            </w:r>
            <w:proofErr w:type="spellEnd"/>
            <w:r w:rsidRPr="00CC01A7">
              <w:t xml:space="preserve"> </w:t>
            </w:r>
            <w:proofErr w:type="spellStart"/>
            <w:r w:rsidRPr="00CC01A7">
              <w:t>Каз</w:t>
            </w:r>
            <w:proofErr w:type="spellEnd"/>
            <w:r w:rsidRPr="00CC01A7">
              <w:t>:</w:t>
            </w:r>
          </w:p>
        </w:tc>
        <w:tc>
          <w:tcPr>
            <w:tcW w:w="2607" w:type="dxa"/>
            <w:tcBorders>
              <w:bottom w:val="nil"/>
            </w:tcBorders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E42304" w:rsidRPr="00CC01A7" w:rsidRDefault="00E42304"/>
        </w:tc>
        <w:tc>
          <w:tcPr>
            <w:tcW w:w="1927" w:type="dxa"/>
            <w:vMerge/>
          </w:tcPr>
          <w:p w:rsidR="00E42304" w:rsidRPr="00CC01A7" w:rsidRDefault="00E42304"/>
        </w:tc>
        <w:tc>
          <w:tcPr>
            <w:tcW w:w="3855" w:type="dxa"/>
            <w:tcBorders>
              <w:top w:val="nil"/>
              <w:bottom w:val="nil"/>
            </w:tcBorders>
          </w:tcPr>
          <w:p w:rsidR="00E42304" w:rsidRPr="00CC01A7" w:rsidRDefault="00E42304">
            <w:pPr>
              <w:pStyle w:val="ConsPlusNormal"/>
            </w:pPr>
            <w:r w:rsidRPr="00CC01A7">
              <w:t>ул. Победы, с N 1 по N 10 включительно, ул. Ленина, с N 1 по N 10 включительно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0,52</w:t>
            </w:r>
          </w:p>
        </w:tc>
      </w:tr>
      <w:tr w:rsidR="00CC01A7" w:rsidRPr="00CC01A7">
        <w:tc>
          <w:tcPr>
            <w:tcW w:w="680" w:type="dxa"/>
            <w:vMerge/>
          </w:tcPr>
          <w:p w:rsidR="00E42304" w:rsidRPr="00CC01A7" w:rsidRDefault="00E42304"/>
        </w:tc>
        <w:tc>
          <w:tcPr>
            <w:tcW w:w="1927" w:type="dxa"/>
            <w:vMerge/>
          </w:tcPr>
          <w:p w:rsidR="00E42304" w:rsidRPr="00CC01A7" w:rsidRDefault="00E42304"/>
        </w:tc>
        <w:tc>
          <w:tcPr>
            <w:tcW w:w="3855" w:type="dxa"/>
            <w:tcBorders>
              <w:top w:val="nil"/>
            </w:tcBorders>
          </w:tcPr>
          <w:p w:rsidR="00E42304" w:rsidRPr="00CC01A7" w:rsidRDefault="00E42304">
            <w:pPr>
              <w:pStyle w:val="ConsPlusNormal"/>
            </w:pPr>
            <w:r w:rsidRPr="00CC01A7">
              <w:t>площадь Центральная, ул. Токарева, 1</w:t>
            </w:r>
          </w:p>
        </w:tc>
        <w:tc>
          <w:tcPr>
            <w:tcW w:w="2607" w:type="dxa"/>
            <w:tcBorders>
              <w:top w:val="nil"/>
            </w:tcBorders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0,40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п. Спасск:</w:t>
            </w:r>
          </w:p>
          <w:p w:rsidR="00E42304" w:rsidRPr="00CC01A7" w:rsidRDefault="00E42304">
            <w:pPr>
              <w:pStyle w:val="ConsPlusNormal"/>
            </w:pPr>
            <w:r w:rsidRPr="00CC01A7">
              <w:t>ул. Клубная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0,52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другие улицы в </w:t>
            </w:r>
            <w:proofErr w:type="spellStart"/>
            <w:r w:rsidRPr="00CC01A7">
              <w:t>пгт</w:t>
            </w:r>
            <w:proofErr w:type="spellEnd"/>
            <w:r w:rsidRPr="00CC01A7">
              <w:t xml:space="preserve"> </w:t>
            </w:r>
            <w:proofErr w:type="spellStart"/>
            <w:r w:rsidRPr="00CC01A7">
              <w:t>Шерегеш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пгт</w:t>
            </w:r>
            <w:proofErr w:type="spellEnd"/>
            <w:r w:rsidRPr="00CC01A7">
              <w:t xml:space="preserve"> Мундыбаш, </w:t>
            </w:r>
            <w:proofErr w:type="spellStart"/>
            <w:r w:rsidRPr="00CC01A7">
              <w:t>пгт</w:t>
            </w:r>
            <w:proofErr w:type="spellEnd"/>
            <w:r w:rsidRPr="00CC01A7">
              <w:t xml:space="preserve"> Темиртау, </w:t>
            </w:r>
            <w:proofErr w:type="spellStart"/>
            <w:r w:rsidRPr="00CC01A7">
              <w:t>пгт</w:t>
            </w:r>
            <w:proofErr w:type="spellEnd"/>
            <w:r w:rsidRPr="00CC01A7">
              <w:t xml:space="preserve"> </w:t>
            </w:r>
            <w:proofErr w:type="spellStart"/>
            <w:r w:rsidRPr="00CC01A7">
              <w:t>Каз</w:t>
            </w:r>
            <w:proofErr w:type="spellEnd"/>
            <w:r w:rsidRPr="00CC01A7">
              <w:t>, п. Спасск и населенных пунктах этих поселков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0,41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  <w:jc w:val="center"/>
            </w:pPr>
            <w:bookmarkStart w:id="7" w:name="P134"/>
            <w:bookmarkEnd w:id="7"/>
            <w:r w:rsidRPr="00CC01A7">
              <w:t>3</w:t>
            </w: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  <w:r w:rsidRPr="00CC01A7">
              <w:t>Сельские населенные пункты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поселки: </w:t>
            </w:r>
            <w:proofErr w:type="spellStart"/>
            <w:r w:rsidRPr="00CC01A7">
              <w:t>Усть-Кабырза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Алтамаш</w:t>
            </w:r>
            <w:proofErr w:type="spellEnd"/>
            <w:r w:rsidRPr="00CC01A7">
              <w:t>, Кондома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0,18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поселки: </w:t>
            </w:r>
            <w:proofErr w:type="spellStart"/>
            <w:r w:rsidRPr="00CC01A7">
              <w:t>Килинск</w:t>
            </w:r>
            <w:proofErr w:type="spellEnd"/>
            <w:r w:rsidRPr="00CC01A7">
              <w:t xml:space="preserve">, Ключевой, </w:t>
            </w:r>
            <w:proofErr w:type="spellStart"/>
            <w:r w:rsidRPr="00CC01A7">
              <w:t>Чулеш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Карагол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Усть-Анзас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Чилису-Анзас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Мрассу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Сензас</w:t>
            </w:r>
            <w:proofErr w:type="spellEnd"/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0,06</w:t>
            </w:r>
          </w:p>
        </w:tc>
      </w:tr>
      <w:tr w:rsidR="00CC01A7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1927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другие поселки (кроме поселков </w:t>
            </w:r>
            <w:proofErr w:type="spellStart"/>
            <w:r w:rsidRPr="00CC01A7">
              <w:t>Усть-Кабырза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Алтамаш</w:t>
            </w:r>
            <w:proofErr w:type="spellEnd"/>
            <w:r w:rsidRPr="00CC01A7">
              <w:t xml:space="preserve">, Кондома, </w:t>
            </w:r>
            <w:proofErr w:type="spellStart"/>
            <w:r w:rsidRPr="00CC01A7">
              <w:t>Килинск</w:t>
            </w:r>
            <w:proofErr w:type="spellEnd"/>
            <w:r w:rsidRPr="00CC01A7">
              <w:t xml:space="preserve">, </w:t>
            </w:r>
            <w:proofErr w:type="gramStart"/>
            <w:r w:rsidRPr="00CC01A7">
              <w:t>Ключевой</w:t>
            </w:r>
            <w:proofErr w:type="gramEnd"/>
            <w:r w:rsidRPr="00CC01A7">
              <w:t xml:space="preserve">, </w:t>
            </w:r>
            <w:proofErr w:type="spellStart"/>
            <w:r w:rsidRPr="00CC01A7">
              <w:t>Чулеш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Карагол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Усть-Анзас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Чилису-Анзас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Мрассу</w:t>
            </w:r>
            <w:proofErr w:type="spellEnd"/>
            <w:r w:rsidRPr="00CC01A7">
              <w:t xml:space="preserve">, </w:t>
            </w:r>
            <w:proofErr w:type="spellStart"/>
            <w:r w:rsidRPr="00CC01A7">
              <w:t>Сензас</w:t>
            </w:r>
            <w:proofErr w:type="spellEnd"/>
            <w:r w:rsidRPr="00CC01A7">
              <w:t>)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0,08</w:t>
            </w:r>
          </w:p>
        </w:tc>
      </w:tr>
      <w:tr w:rsidR="00CC01A7" w:rsidRPr="00CC01A7">
        <w:tc>
          <w:tcPr>
            <w:tcW w:w="680" w:type="dxa"/>
            <w:vMerge w:val="restart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4</w:t>
            </w:r>
          </w:p>
        </w:tc>
        <w:tc>
          <w:tcPr>
            <w:tcW w:w="1927" w:type="dxa"/>
            <w:vMerge w:val="restart"/>
          </w:tcPr>
          <w:p w:rsidR="00E42304" w:rsidRPr="00CC01A7" w:rsidRDefault="00E42304">
            <w:pPr>
              <w:pStyle w:val="ConsPlusNormal"/>
            </w:pPr>
            <w:r w:rsidRPr="00CC01A7">
              <w:t>Все населенные пункты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proofErr w:type="gramStart"/>
            <w:r w:rsidRPr="00CC01A7">
              <w:t>предприятия общественного питания: пиццерии, кафетерии, закусочные, шашлычные, столовые и др. (кроме расположенных в населенных пунктах, указанных в п. 3, п. 5, п. 6)</w:t>
            </w:r>
            <w:proofErr w:type="gramEnd"/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0,24</w:t>
            </w:r>
          </w:p>
        </w:tc>
      </w:tr>
      <w:tr w:rsidR="00CC01A7" w:rsidRPr="00CC01A7">
        <w:tc>
          <w:tcPr>
            <w:tcW w:w="680" w:type="dxa"/>
            <w:vMerge/>
          </w:tcPr>
          <w:p w:rsidR="00E42304" w:rsidRPr="00CC01A7" w:rsidRDefault="00E42304"/>
        </w:tc>
        <w:tc>
          <w:tcPr>
            <w:tcW w:w="1927" w:type="dxa"/>
            <w:vMerge/>
          </w:tcPr>
          <w:p w:rsidR="00E42304" w:rsidRPr="00CC01A7" w:rsidRDefault="00E42304"/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кафе, рестораны, бары (</w:t>
            </w:r>
            <w:proofErr w:type="gramStart"/>
            <w:r w:rsidRPr="00CC01A7">
              <w:t>кроме</w:t>
            </w:r>
            <w:proofErr w:type="gramEnd"/>
            <w:r w:rsidRPr="00CC01A7">
              <w:t xml:space="preserve"> расположенных в населенных пунктах, указанных в п. 3, п. 5, п. 6)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0,65</w:t>
            </w:r>
          </w:p>
        </w:tc>
      </w:tr>
      <w:tr w:rsidR="00CC01A7" w:rsidRPr="00CC01A7">
        <w:tc>
          <w:tcPr>
            <w:tcW w:w="680" w:type="dxa"/>
            <w:vMerge w:val="restart"/>
          </w:tcPr>
          <w:p w:rsidR="00E42304" w:rsidRPr="00CC01A7" w:rsidRDefault="00E42304">
            <w:pPr>
              <w:pStyle w:val="ConsPlusNormal"/>
              <w:jc w:val="center"/>
            </w:pPr>
            <w:bookmarkStart w:id="8" w:name="P152"/>
            <w:bookmarkEnd w:id="8"/>
            <w:r w:rsidRPr="00CC01A7">
              <w:t>5</w:t>
            </w:r>
          </w:p>
        </w:tc>
        <w:tc>
          <w:tcPr>
            <w:tcW w:w="1927" w:type="dxa"/>
            <w:vMerge w:val="restart"/>
          </w:tcPr>
          <w:p w:rsidR="00E42304" w:rsidRPr="00CC01A7" w:rsidRDefault="00E42304">
            <w:pPr>
              <w:pStyle w:val="ConsPlusNormal"/>
            </w:pPr>
            <w:r w:rsidRPr="00CC01A7">
              <w:t>Туристические комплексы</w:t>
            </w:r>
          </w:p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все объекты, расположенные на г. </w:t>
            </w:r>
            <w:proofErr w:type="gramStart"/>
            <w:r w:rsidRPr="00CC01A7">
              <w:t>Зеленая</w:t>
            </w:r>
            <w:proofErr w:type="gramEnd"/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680" w:type="dxa"/>
            <w:vMerge/>
          </w:tcPr>
          <w:p w:rsidR="00E42304" w:rsidRPr="00CC01A7" w:rsidRDefault="00E42304"/>
        </w:tc>
        <w:tc>
          <w:tcPr>
            <w:tcW w:w="1927" w:type="dxa"/>
            <w:vMerge/>
          </w:tcPr>
          <w:p w:rsidR="00E42304" w:rsidRPr="00CC01A7" w:rsidRDefault="00E42304"/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>все объекты, расположенные на турбазе "Медвежонок"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680" w:type="dxa"/>
            <w:vMerge/>
          </w:tcPr>
          <w:p w:rsidR="00E42304" w:rsidRPr="00CC01A7" w:rsidRDefault="00E42304"/>
        </w:tc>
        <w:tc>
          <w:tcPr>
            <w:tcW w:w="1927" w:type="dxa"/>
            <w:vMerge/>
          </w:tcPr>
          <w:p w:rsidR="00E42304" w:rsidRPr="00CC01A7" w:rsidRDefault="00E42304"/>
        </w:tc>
        <w:tc>
          <w:tcPr>
            <w:tcW w:w="3855" w:type="dxa"/>
          </w:tcPr>
          <w:p w:rsidR="00E42304" w:rsidRPr="00CC01A7" w:rsidRDefault="00E42304">
            <w:pPr>
              <w:pStyle w:val="ConsPlusNormal"/>
            </w:pPr>
            <w:r w:rsidRPr="00CC01A7">
              <w:t xml:space="preserve">все объекты, расположенные на г. </w:t>
            </w:r>
            <w:proofErr w:type="gramStart"/>
            <w:r w:rsidRPr="00CC01A7">
              <w:t>Туманная</w:t>
            </w:r>
            <w:proofErr w:type="gramEnd"/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E42304" w:rsidRPr="00CC01A7">
        <w:tc>
          <w:tcPr>
            <w:tcW w:w="680" w:type="dxa"/>
          </w:tcPr>
          <w:p w:rsidR="00E42304" w:rsidRPr="00CC01A7" w:rsidRDefault="00E42304">
            <w:pPr>
              <w:pStyle w:val="ConsPlusNormal"/>
              <w:jc w:val="center"/>
            </w:pPr>
            <w:bookmarkStart w:id="9" w:name="P160"/>
            <w:bookmarkEnd w:id="9"/>
            <w:r w:rsidRPr="00CC01A7">
              <w:t>6</w:t>
            </w:r>
          </w:p>
        </w:tc>
        <w:tc>
          <w:tcPr>
            <w:tcW w:w="5782" w:type="dxa"/>
            <w:gridSpan w:val="2"/>
          </w:tcPr>
          <w:p w:rsidR="00E42304" w:rsidRPr="00CC01A7" w:rsidRDefault="00E42304">
            <w:pPr>
              <w:pStyle w:val="ConsPlusNormal"/>
            </w:pPr>
            <w:r w:rsidRPr="00CC01A7">
              <w:t>Базовые автотранспортные магистрали (на автодорогах общего пользования областного значения)</w:t>
            </w:r>
          </w:p>
        </w:tc>
        <w:tc>
          <w:tcPr>
            <w:tcW w:w="260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0,78</w:t>
            </w:r>
          </w:p>
        </w:tc>
      </w:tr>
    </w:tbl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  <w:r w:rsidRPr="00CC01A7">
        <w:t>--------------------------------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Примечание: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bookmarkStart w:id="10" w:name="P166"/>
      <w:bookmarkEnd w:id="10"/>
      <w:r w:rsidRPr="00CC01A7">
        <w:t>1. &lt;*&gt; За исключением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2. Пункты 1, 2 не применяются к предприятиям общественного питания.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3. По развозной (разносной) торговле, по услугам общественного питания без залов обслуживания при использовании нестационарных (передвижных) объектов использовать максимальный коэффициент по конкретному населенному пункту.</w:t>
      </w:r>
    </w:p>
    <w:p w:rsidR="00E42304" w:rsidRPr="00CC01A7" w:rsidRDefault="00E42304">
      <w:pPr>
        <w:pStyle w:val="ConsPlusNormal"/>
        <w:spacing w:before="220"/>
        <w:ind w:firstLine="540"/>
        <w:jc w:val="both"/>
      </w:pPr>
      <w:r w:rsidRPr="00CC01A7">
        <w:t>4. Для распространения и (или) размещения рекламы на автобусах любых типов, легковых и грузовых автомобилях, прицепах, полуприцепах и прицепах-роспусках использовать коэффициент 0,58.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jc w:val="right"/>
        <w:outlineLvl w:val="0"/>
      </w:pPr>
      <w:r w:rsidRPr="00CC01A7">
        <w:t>Приложение N 2</w:t>
      </w:r>
    </w:p>
    <w:p w:rsidR="00E42304" w:rsidRPr="00CC01A7" w:rsidRDefault="00E42304">
      <w:pPr>
        <w:pStyle w:val="ConsPlusNormal"/>
        <w:jc w:val="right"/>
      </w:pPr>
      <w:r w:rsidRPr="00CC01A7">
        <w:t xml:space="preserve">к Решению </w:t>
      </w:r>
      <w:proofErr w:type="spellStart"/>
      <w:r w:rsidRPr="00CC01A7">
        <w:t>Таштагольского</w:t>
      </w:r>
      <w:proofErr w:type="spellEnd"/>
      <w:r w:rsidRPr="00CC01A7">
        <w:t xml:space="preserve"> </w:t>
      </w:r>
      <w:proofErr w:type="gramStart"/>
      <w:r w:rsidRPr="00CC01A7">
        <w:t>районного</w:t>
      </w:r>
      <w:proofErr w:type="gramEnd"/>
    </w:p>
    <w:p w:rsidR="00E42304" w:rsidRPr="00CC01A7" w:rsidRDefault="00E42304">
      <w:pPr>
        <w:pStyle w:val="ConsPlusNormal"/>
        <w:jc w:val="right"/>
      </w:pPr>
      <w:r w:rsidRPr="00CC01A7">
        <w:t>Совета народных депутатов</w:t>
      </w:r>
    </w:p>
    <w:p w:rsidR="00E42304" w:rsidRPr="00CC01A7" w:rsidRDefault="00E42304">
      <w:pPr>
        <w:pStyle w:val="ConsPlusNormal"/>
        <w:jc w:val="right"/>
      </w:pPr>
      <w:r w:rsidRPr="00CC01A7">
        <w:t>от 01.12.2008 N 14-рр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Title"/>
        <w:jc w:val="center"/>
      </w:pPr>
      <w:bookmarkStart w:id="11" w:name="P180"/>
      <w:bookmarkEnd w:id="11"/>
      <w:r w:rsidRPr="00CC01A7">
        <w:t>ПОДКОЭФФИЦИЕНТЫ,</w:t>
      </w:r>
    </w:p>
    <w:p w:rsidR="00E42304" w:rsidRPr="00CC01A7" w:rsidRDefault="00E42304">
      <w:pPr>
        <w:pStyle w:val="ConsPlusTitle"/>
        <w:jc w:val="center"/>
      </w:pPr>
      <w:proofErr w:type="gramStart"/>
      <w:r w:rsidRPr="00CC01A7">
        <w:t>УЧИТЫВАЮЩИЕ</w:t>
      </w:r>
      <w:proofErr w:type="gramEnd"/>
      <w:r w:rsidRPr="00CC01A7">
        <w:t xml:space="preserve"> АССОРТИМЕНТ РЕАЛИЗУЕМЫХ ТОВАРОВ</w:t>
      </w:r>
    </w:p>
    <w:p w:rsidR="00E42304" w:rsidRPr="00CC01A7" w:rsidRDefault="00E42304">
      <w:pPr>
        <w:pStyle w:val="ConsPlusTitle"/>
        <w:jc w:val="center"/>
      </w:pPr>
      <w:r w:rsidRPr="00CC01A7">
        <w:t>ЧЕРЕЗ РОЗНИЧНУЮ ТОРГОВЛЮ</w:t>
      </w:r>
    </w:p>
    <w:p w:rsidR="00E42304" w:rsidRPr="00CC01A7" w:rsidRDefault="00E42304">
      <w:pPr>
        <w:spacing w:after="1"/>
      </w:pPr>
    </w:p>
    <w:p w:rsidR="00CC01A7" w:rsidRPr="00CC01A7" w:rsidRDefault="00CC01A7" w:rsidP="00CC01A7">
      <w:pPr>
        <w:pStyle w:val="ConsPlusNormal"/>
        <w:jc w:val="center"/>
      </w:pPr>
      <w:r w:rsidRPr="00CC01A7">
        <w:t>Список изменяющих документов</w:t>
      </w:r>
    </w:p>
    <w:p w:rsidR="00CC01A7" w:rsidRPr="00CC01A7" w:rsidRDefault="00CC01A7" w:rsidP="00CC01A7">
      <w:pPr>
        <w:pStyle w:val="ConsPlusNormal"/>
        <w:jc w:val="center"/>
      </w:pPr>
      <w:proofErr w:type="gramStart"/>
      <w:r w:rsidRPr="00CC01A7">
        <w:t xml:space="preserve">(в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</w:t>
      </w:r>
      <w:proofErr w:type="gramEnd"/>
    </w:p>
    <w:p w:rsidR="00E42304" w:rsidRPr="00CC01A7" w:rsidRDefault="00CC01A7" w:rsidP="00CC01A7">
      <w:pPr>
        <w:pStyle w:val="ConsPlusNormal"/>
        <w:ind w:firstLine="540"/>
        <w:jc w:val="center"/>
      </w:pPr>
      <w:r w:rsidRPr="00CC01A7">
        <w:t>района от 12.11.2019 N 88-рр)</w:t>
      </w:r>
    </w:p>
    <w:p w:rsidR="00CC01A7" w:rsidRPr="00CC01A7" w:rsidRDefault="00CC01A7" w:rsidP="00CC01A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CC01A7" w:rsidRPr="00CC01A7">
        <w:tc>
          <w:tcPr>
            <w:tcW w:w="6803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Ассортимент товаров</w:t>
            </w:r>
          </w:p>
        </w:tc>
        <w:tc>
          <w:tcPr>
            <w:tcW w:w="226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 xml:space="preserve">Корректирующие </w:t>
            </w:r>
            <w:proofErr w:type="spellStart"/>
            <w:r w:rsidRPr="00CC01A7">
              <w:t>подкоэффициенты</w:t>
            </w:r>
            <w:proofErr w:type="spellEnd"/>
          </w:p>
        </w:tc>
      </w:tr>
      <w:tr w:rsidR="00CC01A7" w:rsidRPr="00CC01A7">
        <w:tc>
          <w:tcPr>
            <w:tcW w:w="6803" w:type="dxa"/>
          </w:tcPr>
          <w:p w:rsidR="00E42304" w:rsidRPr="00CC01A7" w:rsidRDefault="00E42304">
            <w:pPr>
              <w:pStyle w:val="ConsPlusNormal"/>
            </w:pPr>
            <w:proofErr w:type="gramStart"/>
            <w:r w:rsidRPr="00CC01A7">
              <w:t>Хлеб, хлебобулочные изделия, детское питание, мука, макаронные изделия, крупы, соль, сахар, жир, маргарин, молоко и молочные продукты</w:t>
            </w:r>
            <w:proofErr w:type="gramEnd"/>
          </w:p>
        </w:tc>
        <w:tc>
          <w:tcPr>
            <w:tcW w:w="226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0,83</w:t>
            </w:r>
          </w:p>
        </w:tc>
      </w:tr>
      <w:tr w:rsidR="00CC01A7" w:rsidRPr="00CC01A7">
        <w:tc>
          <w:tcPr>
            <w:tcW w:w="6803" w:type="dxa"/>
          </w:tcPr>
          <w:p w:rsidR="00E42304" w:rsidRPr="00CC01A7" w:rsidRDefault="00E42304">
            <w:pPr>
              <w:pStyle w:val="ConsPlusNormal"/>
            </w:pPr>
            <w:r w:rsidRPr="00CC01A7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26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0,93</w:t>
            </w:r>
          </w:p>
        </w:tc>
      </w:tr>
      <w:tr w:rsidR="00E42304" w:rsidRPr="00CC01A7">
        <w:tc>
          <w:tcPr>
            <w:tcW w:w="6803" w:type="dxa"/>
          </w:tcPr>
          <w:p w:rsidR="00E42304" w:rsidRPr="00CC01A7" w:rsidRDefault="00E42304">
            <w:pPr>
              <w:pStyle w:val="ConsPlusNormal"/>
            </w:pPr>
            <w:r w:rsidRPr="00CC01A7">
              <w:t>Иные товары</w:t>
            </w:r>
          </w:p>
        </w:tc>
        <w:tc>
          <w:tcPr>
            <w:tcW w:w="2267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</w:tbl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  <w:r w:rsidRPr="00CC01A7">
        <w:t xml:space="preserve">Примечание: При торговле смешанными товарами, на которые установлены разные </w:t>
      </w:r>
      <w:proofErr w:type="spellStart"/>
      <w:r w:rsidRPr="00CC01A7">
        <w:t>подкоэффициенты</w:t>
      </w:r>
      <w:proofErr w:type="spellEnd"/>
      <w:r w:rsidRPr="00CC01A7">
        <w:t xml:space="preserve">, применяется </w:t>
      </w:r>
      <w:proofErr w:type="gramStart"/>
      <w:r w:rsidRPr="00CC01A7">
        <w:t>максимальный</w:t>
      </w:r>
      <w:proofErr w:type="gramEnd"/>
      <w:r w:rsidRPr="00CC01A7">
        <w:t xml:space="preserve"> из установленных </w:t>
      </w:r>
      <w:proofErr w:type="spellStart"/>
      <w:r w:rsidRPr="00CC01A7">
        <w:t>подкоэффициентов</w:t>
      </w:r>
      <w:proofErr w:type="spellEnd"/>
      <w:r w:rsidRPr="00CC01A7">
        <w:t>.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jc w:val="right"/>
        <w:outlineLvl w:val="0"/>
      </w:pPr>
      <w:r w:rsidRPr="00CC01A7">
        <w:t>Приложение N 3</w:t>
      </w:r>
    </w:p>
    <w:p w:rsidR="00E42304" w:rsidRPr="00CC01A7" w:rsidRDefault="00E42304">
      <w:pPr>
        <w:pStyle w:val="ConsPlusNormal"/>
        <w:jc w:val="right"/>
      </w:pPr>
      <w:r w:rsidRPr="00CC01A7">
        <w:t xml:space="preserve">к Решению </w:t>
      </w:r>
      <w:proofErr w:type="spellStart"/>
      <w:r w:rsidRPr="00CC01A7">
        <w:t>Таштагольского</w:t>
      </w:r>
      <w:proofErr w:type="spellEnd"/>
      <w:r w:rsidRPr="00CC01A7">
        <w:t xml:space="preserve"> </w:t>
      </w:r>
      <w:proofErr w:type="gramStart"/>
      <w:r w:rsidRPr="00CC01A7">
        <w:t>районного</w:t>
      </w:r>
      <w:proofErr w:type="gramEnd"/>
    </w:p>
    <w:p w:rsidR="00E42304" w:rsidRPr="00CC01A7" w:rsidRDefault="00E42304">
      <w:pPr>
        <w:pStyle w:val="ConsPlusNormal"/>
        <w:jc w:val="right"/>
      </w:pPr>
      <w:r w:rsidRPr="00CC01A7">
        <w:t>Совета народных депутатов</w:t>
      </w:r>
    </w:p>
    <w:p w:rsidR="00E42304" w:rsidRPr="00CC01A7" w:rsidRDefault="00E42304">
      <w:pPr>
        <w:pStyle w:val="ConsPlusNormal"/>
        <w:jc w:val="right"/>
      </w:pPr>
      <w:r w:rsidRPr="00CC01A7">
        <w:t>от 01.12.2008 N 14-рр</w:t>
      </w:r>
    </w:p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Title"/>
        <w:jc w:val="center"/>
      </w:pPr>
      <w:bookmarkStart w:id="12" w:name="P207"/>
      <w:bookmarkEnd w:id="12"/>
      <w:r w:rsidRPr="00CC01A7">
        <w:t>ПОДКОЭФФИЦИЕНТЫ,</w:t>
      </w:r>
    </w:p>
    <w:p w:rsidR="00E42304" w:rsidRPr="00CC01A7" w:rsidRDefault="00E42304">
      <w:pPr>
        <w:pStyle w:val="ConsPlusTitle"/>
        <w:jc w:val="center"/>
      </w:pPr>
      <w:proofErr w:type="gramStart"/>
      <w:r w:rsidRPr="00CC01A7">
        <w:t>УЧИТЫВАЮЩИЕ</w:t>
      </w:r>
      <w:proofErr w:type="gramEnd"/>
      <w:r w:rsidRPr="00CC01A7">
        <w:t xml:space="preserve"> СПЕЦИФИКУ ВСЕХ ВИДОВ ПРЕДПРИНИМАТЕЛЬСКОЙ</w:t>
      </w:r>
    </w:p>
    <w:p w:rsidR="00E42304" w:rsidRPr="00CC01A7" w:rsidRDefault="00E42304">
      <w:pPr>
        <w:pStyle w:val="ConsPlusTitle"/>
        <w:jc w:val="center"/>
      </w:pPr>
      <w:r w:rsidRPr="00CC01A7">
        <w:t>ДЕЯТЕЛЬНОСТИ, КРОМЕ РОЗНИЧНОЙ ТОРГОВЛИ</w:t>
      </w:r>
    </w:p>
    <w:p w:rsidR="00E42304" w:rsidRPr="00CC01A7" w:rsidRDefault="00E42304">
      <w:pPr>
        <w:spacing w:after="1"/>
      </w:pPr>
    </w:p>
    <w:p w:rsidR="00CC01A7" w:rsidRPr="00CC01A7" w:rsidRDefault="00CC01A7" w:rsidP="00CC01A7">
      <w:pPr>
        <w:pStyle w:val="ConsPlusNormal"/>
        <w:jc w:val="center"/>
      </w:pPr>
      <w:r w:rsidRPr="00CC01A7">
        <w:t>Список изменяющих документов</w:t>
      </w:r>
    </w:p>
    <w:p w:rsidR="00CC01A7" w:rsidRPr="00CC01A7" w:rsidRDefault="00CC01A7" w:rsidP="00CC01A7">
      <w:pPr>
        <w:pStyle w:val="ConsPlusNormal"/>
        <w:jc w:val="center"/>
      </w:pPr>
      <w:proofErr w:type="gramStart"/>
      <w:r w:rsidRPr="00CC01A7">
        <w:t xml:space="preserve">(в ред. Решения Совета народных депутатов </w:t>
      </w:r>
      <w:proofErr w:type="spellStart"/>
      <w:r w:rsidRPr="00CC01A7">
        <w:t>Таштагольского</w:t>
      </w:r>
      <w:proofErr w:type="spellEnd"/>
      <w:r w:rsidRPr="00CC01A7">
        <w:t xml:space="preserve"> муниципального</w:t>
      </w:r>
      <w:proofErr w:type="gramEnd"/>
    </w:p>
    <w:p w:rsidR="00E42304" w:rsidRPr="00CC01A7" w:rsidRDefault="00CC01A7" w:rsidP="00CC01A7">
      <w:pPr>
        <w:pStyle w:val="ConsPlusNormal"/>
        <w:ind w:firstLine="540"/>
        <w:jc w:val="center"/>
      </w:pPr>
      <w:r w:rsidRPr="00CC01A7">
        <w:t>района от 12.11.2019 N 88-рр)</w:t>
      </w:r>
    </w:p>
    <w:p w:rsidR="00CC01A7" w:rsidRPr="00CC01A7" w:rsidRDefault="00CC01A7" w:rsidP="00CC01A7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010"/>
        <w:gridCol w:w="2209"/>
      </w:tblGrid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Вид предпринимательской деятельности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 xml:space="preserve">Корректирующие </w:t>
            </w:r>
            <w:proofErr w:type="spellStart"/>
            <w:r w:rsidRPr="00CC01A7">
              <w:t>подкоэффициенты</w:t>
            </w:r>
            <w:proofErr w:type="spellEnd"/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ветеринарных услуг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0,84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3.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метров.</w:t>
            </w:r>
          </w:p>
          <w:p w:rsidR="00E42304" w:rsidRPr="00CC01A7" w:rsidRDefault="00E42304">
            <w:pPr>
              <w:pStyle w:val="ConsPlusNormal"/>
            </w:pPr>
            <w:r w:rsidRPr="00CC01A7">
              <w:t>В зависимости от специализации объекта общественного питания: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bookmarkStart w:id="13" w:name="P227"/>
            <w:bookmarkEnd w:id="13"/>
            <w:r w:rsidRPr="00CC01A7">
              <w:t>3.1.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Рестораны, бары, кафе, пиццерии, кафетерии, закусочные, шашлычные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3.2.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0,82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3.3.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Иные объекты общественного питания, не осуществляющие реализацию алкогольной продукции и пива, кроме объектов общественного питания, указанных в п. 3.1 настоящей таблицы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0,59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lastRenderedPageBreak/>
              <w:t>4.1.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Перевозка грузов автомобилем с грузоподъемностью: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4.1.1.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менее 1,6 тонны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0,74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4.1.2.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от 1,6 тонны до 3 тонн включительно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0,84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4.1.3.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свыше 3 тонн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Перевозка пассажиров автомобилями и автобусами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</w:pP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4.2.1.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до 4 посадочных мест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4.2.2.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свыше 4 и до 27 посадочных мест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0,52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4.2.3.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- свыше 27 посадочных мест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0,40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5.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Распространение наружной рекламы с использованием рекламных конструкций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0,22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5.1.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0,22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5.2.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Распространение и (или) размещение социальной рекламы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0,005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6.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CC01A7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7.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Оказание услуг по передаче во временное владение и (или) в пользование торговых мест, расположенных на рынках и в других местах торговли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  <w:tr w:rsidR="00E42304" w:rsidRPr="00CC01A7">
        <w:tc>
          <w:tcPr>
            <w:tcW w:w="850" w:type="dxa"/>
          </w:tcPr>
          <w:p w:rsidR="00E42304" w:rsidRPr="00CC01A7" w:rsidRDefault="00E42304">
            <w:pPr>
              <w:pStyle w:val="ConsPlusNormal"/>
            </w:pPr>
            <w:r w:rsidRPr="00CC01A7">
              <w:t>8.</w:t>
            </w:r>
          </w:p>
        </w:tc>
        <w:tc>
          <w:tcPr>
            <w:tcW w:w="6010" w:type="dxa"/>
          </w:tcPr>
          <w:p w:rsidR="00E42304" w:rsidRPr="00CC01A7" w:rsidRDefault="00E42304">
            <w:pPr>
              <w:pStyle w:val="ConsPlusNormal"/>
            </w:pPr>
            <w:r w:rsidRPr="00CC01A7">
              <w:t>Иные виды услуг</w:t>
            </w:r>
          </w:p>
        </w:tc>
        <w:tc>
          <w:tcPr>
            <w:tcW w:w="2209" w:type="dxa"/>
          </w:tcPr>
          <w:p w:rsidR="00E42304" w:rsidRPr="00CC01A7" w:rsidRDefault="00E42304">
            <w:pPr>
              <w:pStyle w:val="ConsPlusNormal"/>
              <w:jc w:val="center"/>
            </w:pPr>
            <w:r w:rsidRPr="00CC01A7">
              <w:t>1,0</w:t>
            </w:r>
          </w:p>
        </w:tc>
      </w:tr>
    </w:tbl>
    <w:p w:rsidR="00E42304" w:rsidRPr="00CC01A7" w:rsidRDefault="00E42304">
      <w:pPr>
        <w:pStyle w:val="ConsPlusNormal"/>
        <w:ind w:firstLine="540"/>
        <w:jc w:val="both"/>
      </w:pPr>
    </w:p>
    <w:p w:rsidR="00E42304" w:rsidRPr="00CC01A7" w:rsidRDefault="00E42304">
      <w:pPr>
        <w:pStyle w:val="ConsPlusNormal"/>
        <w:ind w:firstLine="540"/>
        <w:jc w:val="both"/>
      </w:pPr>
    </w:p>
    <w:p w:rsidR="00F23B6A" w:rsidRPr="00CC01A7" w:rsidRDefault="00F23B6A">
      <w:pPr>
        <w:rPr>
          <w:lang w:val="en-US"/>
        </w:rPr>
      </w:pPr>
    </w:p>
    <w:sectPr w:rsidR="00F23B6A" w:rsidRPr="00CC01A7" w:rsidSect="006E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04"/>
    <w:rsid w:val="00863563"/>
    <w:rsid w:val="00CC01A7"/>
    <w:rsid w:val="00E42304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2020-02-25T10:12:00Z</dcterms:created>
  <dcterms:modified xsi:type="dcterms:W3CDTF">2020-02-26T09:33:00Z</dcterms:modified>
</cp:coreProperties>
</file>